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11906983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900DC4">
        <w:rPr>
          <w:rFonts w:ascii="Arial" w:hAnsi="Arial" w:cs="Arial"/>
          <w:b/>
          <w:caps/>
        </w:rPr>
        <w:t>DISTRIBUCIÓN</w:t>
      </w:r>
      <w:r>
        <w:rPr>
          <w:rFonts w:ascii="Arial" w:hAnsi="Arial" w:cs="Arial"/>
          <w:b/>
          <w:caps/>
        </w:rPr>
        <w:t xml:space="preserve"> POR </w:t>
      </w:r>
      <w:r w:rsidR="00822BBD">
        <w:rPr>
          <w:rFonts w:ascii="Arial" w:hAnsi="Arial" w:cs="Arial"/>
          <w:b/>
          <w:caps/>
        </w:rPr>
        <w:t>[</w:t>
      </w:r>
      <w:r w:rsidR="00E83119">
        <w:rPr>
          <w:rFonts w:ascii="Arial" w:hAnsi="Arial" w:cs="Arial"/>
          <w:b/>
          <w:caps/>
        </w:rPr>
        <w:t>OTROS MEDIOS</w:t>
      </w:r>
      <w:r w:rsidR="00822BBD">
        <w:rPr>
          <w:rFonts w:ascii="Arial" w:hAnsi="Arial" w:cs="Arial"/>
          <w:b/>
          <w:caps/>
        </w:rPr>
        <w:t>]</w:t>
      </w:r>
      <w:r>
        <w:rPr>
          <w:rFonts w:ascii="Arial" w:hAnsi="Arial" w:cs="Arial"/>
          <w:b/>
          <w:caps/>
        </w:rPr>
        <w:t xml:space="preserve"> DE </w:t>
      </w:r>
      <w:r w:rsidR="005628C3">
        <w:rPr>
          <w:rFonts w:ascii="Arial" w:hAnsi="Arial" w:cs="Arial"/>
          <w:b/>
          <w:caps/>
        </w:rPr>
        <w:t>PETROLÍFEROS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516D314F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900DC4">
        <w:rPr>
          <w:rFonts w:ascii="Arial" w:hAnsi="Arial" w:cs="Arial"/>
          <w:lang w:val="es-ES_tradnl"/>
        </w:rPr>
        <w:t>distribución</w:t>
      </w:r>
      <w:r w:rsidR="00073FD9" w:rsidRPr="007B7836">
        <w:rPr>
          <w:rFonts w:ascii="Arial" w:hAnsi="Arial" w:cs="Arial"/>
          <w:lang w:val="es-ES_tradnl"/>
        </w:rPr>
        <w:t xml:space="preserve"> por </w:t>
      </w:r>
      <w:r w:rsidR="00822BBD">
        <w:rPr>
          <w:rFonts w:ascii="Arial" w:hAnsi="Arial" w:cs="Arial"/>
          <w:lang w:val="es-ES_tradnl"/>
        </w:rPr>
        <w:t>medios distintos a ductos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5628C3">
        <w:rPr>
          <w:rFonts w:ascii="Arial" w:hAnsi="Arial" w:cs="Arial"/>
          <w:lang w:val="es-ES_tradnl"/>
        </w:rPr>
        <w:t>petrolíferos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0DEC0FC6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</w:t>
      </w:r>
      <w:r w:rsidR="00822BBD">
        <w:rPr>
          <w:rFonts w:ascii="Arial" w:hAnsi="Arial" w:cs="Arial"/>
          <w:lang w:val="es-ES_tradnl"/>
        </w:rPr>
        <w:t>[</w:t>
      </w:r>
      <w:r w:rsidR="00E83119">
        <w:rPr>
          <w:rFonts w:ascii="Arial" w:hAnsi="Arial" w:cs="Arial"/>
          <w:lang w:val="es-ES_tradnl"/>
        </w:rPr>
        <w:t>otros medios</w:t>
      </w:r>
      <w:r w:rsidR="00822BBD">
        <w:rPr>
          <w:rFonts w:ascii="Arial" w:hAnsi="Arial" w:cs="Arial"/>
          <w:lang w:val="es-ES_tradnl"/>
        </w:rPr>
        <w:t>]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5628C3">
        <w:rPr>
          <w:rFonts w:ascii="Arial" w:hAnsi="Arial" w:cs="Arial"/>
          <w:lang w:val="es-ES_tradnl"/>
        </w:rPr>
        <w:t>petrolíferos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6BC72F4D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D126E1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900DC4">
        <w:rPr>
          <w:rFonts w:ascii="Arial" w:hAnsi="Arial" w:cs="Arial"/>
          <w:lang w:val="es-ES_tradnl"/>
        </w:rPr>
        <w:t>35, 36</w:t>
      </w:r>
      <w:r w:rsidR="00744184" w:rsidRPr="007B7836">
        <w:rPr>
          <w:rFonts w:ascii="Arial" w:hAnsi="Arial" w:cs="Arial"/>
          <w:lang w:val="es-ES_tradnl"/>
        </w:rPr>
        <w:t xml:space="preserve">,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58BFC270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D111E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900DC4">
        <w:rPr>
          <w:rFonts w:ascii="Arial" w:hAnsi="Arial" w:cs="Arial"/>
          <w:b/>
          <w:lang w:val="es-ES_tradnl"/>
        </w:rPr>
        <w:t>distribución</w:t>
      </w:r>
      <w:r w:rsidR="00C56181" w:rsidRPr="00836DC9">
        <w:rPr>
          <w:rFonts w:ascii="Arial" w:hAnsi="Arial" w:cs="Arial"/>
          <w:b/>
          <w:lang w:val="es-ES_tradnl"/>
        </w:rPr>
        <w:t xml:space="preserve"> por </w:t>
      </w:r>
      <w:r w:rsidR="000115F5">
        <w:rPr>
          <w:rFonts w:ascii="Arial" w:hAnsi="Arial" w:cs="Arial"/>
          <w:b/>
          <w:lang w:val="es-ES_tradnl"/>
        </w:rPr>
        <w:t>[</w:t>
      </w:r>
      <w:r w:rsidR="00E83119">
        <w:rPr>
          <w:rFonts w:ascii="Arial" w:hAnsi="Arial" w:cs="Arial"/>
          <w:b/>
          <w:lang w:val="es-ES_tradnl"/>
        </w:rPr>
        <w:t>otros medios</w:t>
      </w:r>
      <w:r w:rsidR="005628C3">
        <w:rPr>
          <w:rFonts w:ascii="Arial" w:hAnsi="Arial" w:cs="Arial"/>
          <w:b/>
          <w:lang w:val="es-ES_tradnl"/>
        </w:rPr>
        <w:t xml:space="preserve"> distintos a ducto</w:t>
      </w:r>
      <w:r w:rsidR="000115F5">
        <w:rPr>
          <w:rFonts w:ascii="Arial" w:hAnsi="Arial" w:cs="Arial"/>
          <w:b/>
          <w:lang w:val="es-ES_tradnl"/>
        </w:rPr>
        <w:t xml:space="preserve"> –</w:t>
      </w:r>
      <w:proofErr w:type="spellStart"/>
      <w:r w:rsidR="000115F5">
        <w:rPr>
          <w:rFonts w:ascii="Arial" w:hAnsi="Arial" w:cs="Arial"/>
          <w:b/>
          <w:lang w:val="es-ES_tradnl"/>
        </w:rPr>
        <w:t>autotanque</w:t>
      </w:r>
      <w:proofErr w:type="spellEnd"/>
      <w:r w:rsidR="000115F5">
        <w:rPr>
          <w:rFonts w:ascii="Arial" w:hAnsi="Arial" w:cs="Arial"/>
          <w:b/>
          <w:lang w:val="es-ES_tradnl"/>
        </w:rPr>
        <w:t xml:space="preserve">, </w:t>
      </w:r>
      <w:proofErr w:type="spellStart"/>
      <w:r w:rsidR="000115F5">
        <w:rPr>
          <w:rFonts w:ascii="Arial" w:hAnsi="Arial" w:cs="Arial"/>
          <w:b/>
          <w:lang w:val="es-ES_tradnl"/>
        </w:rPr>
        <w:t>semirremoluqe</w:t>
      </w:r>
      <w:proofErr w:type="spellEnd"/>
      <w:r w:rsidR="000115F5">
        <w:rPr>
          <w:rFonts w:ascii="Arial" w:hAnsi="Arial" w:cs="Arial"/>
          <w:b/>
          <w:lang w:val="es-ES_tradnl"/>
        </w:rPr>
        <w:t xml:space="preserve">, </w:t>
      </w:r>
      <w:proofErr w:type="spellStart"/>
      <w:r w:rsidR="000115F5">
        <w:rPr>
          <w:rFonts w:ascii="Arial" w:hAnsi="Arial" w:cs="Arial"/>
          <w:b/>
          <w:lang w:val="es-ES_tradnl"/>
        </w:rPr>
        <w:t>carrotanque</w:t>
      </w:r>
      <w:proofErr w:type="spellEnd"/>
      <w:r w:rsidR="00900DC4">
        <w:rPr>
          <w:rFonts w:ascii="Arial" w:hAnsi="Arial" w:cs="Arial"/>
          <w:b/>
          <w:lang w:val="es-ES_tradnl"/>
        </w:rPr>
        <w:t xml:space="preserve">, buque </w:t>
      </w:r>
      <w:proofErr w:type="spellStart"/>
      <w:r w:rsidR="00900DC4">
        <w:rPr>
          <w:rFonts w:ascii="Arial" w:hAnsi="Arial" w:cs="Arial"/>
          <w:b/>
          <w:lang w:val="es-ES_tradnl"/>
        </w:rPr>
        <w:t>tantque</w:t>
      </w:r>
      <w:proofErr w:type="spellEnd"/>
      <w:r w:rsidR="000115F5">
        <w:rPr>
          <w:rFonts w:ascii="Arial" w:hAnsi="Arial" w:cs="Arial"/>
          <w:b/>
          <w:lang w:val="es-ES_tradnl"/>
        </w:rPr>
        <w:t>-]</w:t>
      </w:r>
      <w:r w:rsidR="00C56181" w:rsidRPr="00836DC9">
        <w:rPr>
          <w:rFonts w:ascii="Arial" w:hAnsi="Arial" w:cs="Arial"/>
          <w:b/>
          <w:lang w:val="es-ES_tradnl"/>
        </w:rPr>
        <w:t xml:space="preserve"> de </w:t>
      </w:r>
      <w:r w:rsidR="005628C3">
        <w:rPr>
          <w:rFonts w:ascii="Arial" w:hAnsi="Arial" w:cs="Arial"/>
          <w:b/>
          <w:lang w:val="es-ES_tradnl"/>
        </w:rPr>
        <w:t>petrolíferos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3A18D340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900DC4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por </w:t>
      </w:r>
      <w:r w:rsidR="000115F5">
        <w:rPr>
          <w:rFonts w:ascii="Arial" w:hAnsi="Arial" w:cs="Arial"/>
          <w:lang w:val="es-ES_tradnl"/>
        </w:rPr>
        <w:t>[otros medios</w:t>
      </w:r>
      <w:r w:rsidR="005628C3">
        <w:rPr>
          <w:rFonts w:ascii="Arial" w:hAnsi="Arial" w:cs="Arial"/>
          <w:lang w:val="es-ES_tradnl"/>
        </w:rPr>
        <w:t xml:space="preserve"> distintos a ducto</w:t>
      </w:r>
      <w:r w:rsidR="000115F5">
        <w:rPr>
          <w:rFonts w:ascii="Arial" w:hAnsi="Arial" w:cs="Arial"/>
          <w:lang w:val="es-ES_tradnl"/>
        </w:rPr>
        <w:t xml:space="preserve"> –</w:t>
      </w:r>
      <w:proofErr w:type="spellStart"/>
      <w:r w:rsidR="000115F5">
        <w:rPr>
          <w:rFonts w:ascii="Arial" w:hAnsi="Arial" w:cs="Arial"/>
          <w:lang w:val="es-ES_tradnl"/>
        </w:rPr>
        <w:t>autotanque</w:t>
      </w:r>
      <w:proofErr w:type="spellEnd"/>
      <w:r w:rsidR="000115F5">
        <w:rPr>
          <w:rFonts w:ascii="Arial" w:hAnsi="Arial" w:cs="Arial"/>
          <w:lang w:val="es-ES_tradnl"/>
        </w:rPr>
        <w:t xml:space="preserve">, semirremolque, </w:t>
      </w:r>
      <w:proofErr w:type="spellStart"/>
      <w:r w:rsidR="000115F5">
        <w:rPr>
          <w:rFonts w:ascii="Arial" w:hAnsi="Arial" w:cs="Arial"/>
          <w:lang w:val="es-ES_tradnl"/>
        </w:rPr>
        <w:t>carrotanque</w:t>
      </w:r>
      <w:proofErr w:type="spellEnd"/>
      <w:r w:rsidR="00900DC4">
        <w:rPr>
          <w:rFonts w:ascii="Arial" w:hAnsi="Arial" w:cs="Arial"/>
          <w:lang w:val="es-ES_tradnl"/>
        </w:rPr>
        <w:t>, buque tanque</w:t>
      </w:r>
      <w:r w:rsidR="000115F5">
        <w:rPr>
          <w:rFonts w:ascii="Arial" w:hAnsi="Arial" w:cs="Arial"/>
          <w:lang w:val="es-ES_tradnl"/>
        </w:rPr>
        <w:t>-]</w:t>
      </w:r>
      <w:r w:rsidRPr="007B7836">
        <w:rPr>
          <w:rFonts w:ascii="Arial" w:hAnsi="Arial" w:cs="Arial"/>
          <w:lang w:val="es-ES_tradnl"/>
        </w:rPr>
        <w:t xml:space="preserve"> de </w:t>
      </w:r>
      <w:r w:rsidR="005628C3">
        <w:rPr>
          <w:rFonts w:ascii="Arial" w:hAnsi="Arial" w:cs="Arial"/>
          <w:lang w:val="es-ES_tradnl"/>
        </w:rPr>
        <w:t>petrolíferos</w:t>
      </w:r>
      <w:r w:rsidRPr="007B7836">
        <w:rPr>
          <w:rFonts w:ascii="Arial" w:hAnsi="Arial" w:cs="Arial"/>
          <w:lang w:val="es-ES_tradnl"/>
        </w:rPr>
        <w:t xml:space="preserve"> para </w:t>
      </w:r>
      <w:r w:rsidR="000115F5">
        <w:rPr>
          <w:rFonts w:ascii="Arial" w:hAnsi="Arial" w:cs="Arial"/>
          <w:lang w:val="es-ES_tradnl"/>
        </w:rPr>
        <w:t>los destinos de XXXX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0AF82BC6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</w:t>
      </w:r>
      <w:r w:rsidR="00035541">
        <w:rPr>
          <w:rFonts w:ascii="Arial" w:hAnsi="Arial" w:cs="Arial"/>
          <w:b/>
          <w:lang w:val="es-ES_tradnl"/>
        </w:rPr>
        <w:t xml:space="preserve"> </w:t>
      </w:r>
      <w:r w:rsidRPr="007B7836">
        <w:rPr>
          <w:rFonts w:ascii="Arial" w:hAnsi="Arial" w:cs="Arial"/>
          <w:b/>
          <w:lang w:val="es-ES_tradnl"/>
        </w:rPr>
        <w:t>l</w:t>
      </w:r>
      <w:r w:rsidR="00035541">
        <w:rPr>
          <w:rFonts w:ascii="Arial" w:hAnsi="Arial" w:cs="Arial"/>
          <w:b/>
          <w:lang w:val="es-ES_tradnl"/>
        </w:rPr>
        <w:t>as</w:t>
      </w:r>
      <w:r w:rsidRPr="007B7836">
        <w:rPr>
          <w:rFonts w:ascii="Arial" w:hAnsi="Arial" w:cs="Arial"/>
          <w:b/>
          <w:lang w:val="es-ES_tradnl"/>
        </w:rPr>
        <w:t xml:space="preserve"> </w:t>
      </w:r>
      <w:r w:rsidR="00F406D9">
        <w:rPr>
          <w:rFonts w:ascii="Arial" w:hAnsi="Arial" w:cs="Arial"/>
          <w:b/>
          <w:lang w:val="es-ES_tradnl"/>
        </w:rPr>
        <w:t>rutas</w:t>
      </w:r>
      <w:r w:rsidRPr="007B7836">
        <w:rPr>
          <w:rFonts w:ascii="Arial" w:hAnsi="Arial" w:cs="Arial"/>
          <w:b/>
          <w:lang w:val="es-ES_tradnl"/>
        </w:rPr>
        <w:t xml:space="preserve"> e inversión.</w:t>
      </w:r>
      <w:r w:rsidRPr="007B7836">
        <w:rPr>
          <w:rFonts w:ascii="Arial" w:hAnsi="Arial" w:cs="Arial"/>
          <w:lang w:val="es-ES_tradnl"/>
        </w:rPr>
        <w:t xml:space="preserve"> </w:t>
      </w:r>
      <w:r w:rsidR="00035541">
        <w:rPr>
          <w:rFonts w:ascii="Arial" w:hAnsi="Arial" w:cs="Arial"/>
          <w:lang w:val="es-ES_tradnl"/>
        </w:rPr>
        <w:t xml:space="preserve">El servicio de </w:t>
      </w:r>
      <w:r w:rsidR="00900DC4">
        <w:rPr>
          <w:rFonts w:ascii="Arial" w:hAnsi="Arial" w:cs="Arial"/>
          <w:lang w:val="es-ES_tradnl"/>
        </w:rPr>
        <w:t>distribución</w:t>
      </w:r>
      <w:r w:rsidR="00035541">
        <w:rPr>
          <w:rFonts w:ascii="Arial" w:hAnsi="Arial" w:cs="Arial"/>
          <w:lang w:val="es-ES_tradnl"/>
        </w:rPr>
        <w:t xml:space="preserve"> mediante XXXX recibirá el hidrocarburo en XXX y lo conducirá hasta </w:t>
      </w:r>
      <w:r w:rsidR="00D64750">
        <w:rPr>
          <w:rFonts w:ascii="Arial" w:hAnsi="Arial" w:cs="Arial"/>
          <w:lang w:val="es-ES_tradnl"/>
        </w:rPr>
        <w:t>los</w:t>
      </w:r>
      <w:r w:rsidR="00035541">
        <w:rPr>
          <w:rFonts w:ascii="Arial" w:hAnsi="Arial" w:cs="Arial"/>
          <w:lang w:val="es-ES_tradnl"/>
        </w:rPr>
        <w:t xml:space="preserve"> punto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de entrega en XXX</w:t>
      </w:r>
      <w:r w:rsidR="00D64750">
        <w:rPr>
          <w:rFonts w:ascii="Arial" w:hAnsi="Arial" w:cs="Arial"/>
          <w:lang w:val="es-ES_tradnl"/>
        </w:rPr>
        <w:t xml:space="preserve"> y XXX</w:t>
      </w:r>
      <w:r w:rsidR="00035541">
        <w:rPr>
          <w:rFonts w:ascii="Arial" w:hAnsi="Arial" w:cs="Arial"/>
          <w:lang w:val="es-ES_tradnl"/>
        </w:rPr>
        <w:t>.</w:t>
      </w:r>
      <w:r w:rsidR="00900DC4">
        <w:rPr>
          <w:rFonts w:ascii="Arial" w:hAnsi="Arial" w:cs="Arial"/>
          <w:lang w:val="es-ES_tradnl"/>
        </w:rPr>
        <w:t xml:space="preserve"> Este servicio cuenta con </w:t>
      </w:r>
      <w:proofErr w:type="spellStart"/>
      <w:r w:rsidR="00900DC4">
        <w:rPr>
          <w:rFonts w:ascii="Arial" w:hAnsi="Arial" w:cs="Arial"/>
          <w:lang w:val="es-ES_tradnl"/>
        </w:rPr>
        <w:t>tanquería</w:t>
      </w:r>
      <w:proofErr w:type="spellEnd"/>
      <w:r w:rsidR="00900DC4">
        <w:rPr>
          <w:rFonts w:ascii="Arial" w:hAnsi="Arial" w:cs="Arial"/>
          <w:lang w:val="es-ES_tradnl"/>
        </w:rPr>
        <w:t xml:space="preserve"> para distribución ubicada en XXX, con una capacidad de XXX litros en XXX tanques. </w:t>
      </w:r>
      <w:r w:rsidR="00035541">
        <w:rPr>
          <w:rFonts w:ascii="Arial" w:hAnsi="Arial" w:cs="Arial"/>
          <w:lang w:val="es-ES_tradnl"/>
        </w:rPr>
        <w:t xml:space="preserve"> </w:t>
      </w:r>
      <w:r w:rsidR="00D64750">
        <w:rPr>
          <w:rFonts w:ascii="Arial" w:hAnsi="Arial" w:cs="Arial"/>
          <w:lang w:val="es-ES_tradnl"/>
        </w:rPr>
        <w:t>En el Anexo 1 se presenta</w:t>
      </w:r>
      <w:r w:rsidR="00664106">
        <w:rPr>
          <w:rFonts w:ascii="Arial" w:hAnsi="Arial" w:cs="Arial"/>
          <w:lang w:val="es-ES_tradnl"/>
        </w:rPr>
        <w:t>n las rutas y</w:t>
      </w:r>
      <w:r w:rsidR="00D64750">
        <w:rPr>
          <w:rFonts w:ascii="Arial" w:hAnsi="Arial" w:cs="Arial"/>
          <w:lang w:val="es-ES_tradnl"/>
        </w:rPr>
        <w:t xml:space="preserve"> el listado de unidades de transporte con </w:t>
      </w:r>
      <w:r w:rsidR="00664106">
        <w:rPr>
          <w:rFonts w:ascii="Arial" w:hAnsi="Arial" w:cs="Arial"/>
          <w:lang w:val="es-ES_tradnl"/>
        </w:rPr>
        <w:t>el que cuenta el Permisionario, así como</w:t>
      </w:r>
      <w:r w:rsidR="00D64750">
        <w:rPr>
          <w:rFonts w:ascii="Arial" w:hAnsi="Arial" w:cs="Arial"/>
          <w:lang w:val="es-ES_tradnl"/>
        </w:rPr>
        <w:t xml:space="preserve"> l</w:t>
      </w:r>
      <w:r w:rsidR="00035541">
        <w:rPr>
          <w:rFonts w:ascii="Arial" w:hAnsi="Arial" w:cs="Arial"/>
          <w:lang w:val="es-ES_tradnl"/>
        </w:rPr>
        <w:t>a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capacidad</w:t>
      </w:r>
      <w:r w:rsidR="00D64750">
        <w:rPr>
          <w:rFonts w:ascii="Arial" w:hAnsi="Arial" w:cs="Arial"/>
          <w:lang w:val="es-ES_tradnl"/>
        </w:rPr>
        <w:t>es</w:t>
      </w:r>
      <w:r w:rsidR="00035541">
        <w:rPr>
          <w:rFonts w:ascii="Arial" w:hAnsi="Arial" w:cs="Arial"/>
          <w:lang w:val="es-ES_tradnl"/>
        </w:rPr>
        <w:t xml:space="preserve"> de las </w:t>
      </w:r>
      <w:r w:rsidR="00D64750">
        <w:rPr>
          <w:rFonts w:ascii="Arial" w:hAnsi="Arial" w:cs="Arial"/>
          <w:lang w:val="es-ES_tradnl"/>
        </w:rPr>
        <w:t xml:space="preserve">mismas que </w:t>
      </w:r>
      <w:r w:rsidR="00035541">
        <w:rPr>
          <w:rFonts w:ascii="Arial" w:hAnsi="Arial" w:cs="Arial"/>
          <w:lang w:val="es-ES_tradnl"/>
        </w:rPr>
        <w:t xml:space="preserve">suman XXX litros </w:t>
      </w:r>
      <w:r w:rsidR="00841C42">
        <w:rPr>
          <w:rFonts w:ascii="Arial" w:hAnsi="Arial" w:cs="Arial"/>
          <w:lang w:val="es-ES_tradnl"/>
        </w:rPr>
        <w:t xml:space="preserve">con una operación diaria de </w:t>
      </w:r>
      <w:r w:rsidR="00035541">
        <w:rPr>
          <w:rFonts w:ascii="Arial" w:hAnsi="Arial" w:cs="Arial"/>
          <w:lang w:val="es-ES_tradnl"/>
        </w:rPr>
        <w:t xml:space="preserve">XXX litros. </w:t>
      </w:r>
      <w:r w:rsidR="00D64750">
        <w:rPr>
          <w:rFonts w:ascii="Arial" w:hAnsi="Arial" w:cs="Arial"/>
          <w:lang w:val="es-ES_tradnl"/>
        </w:rPr>
        <w:t>Asimismo, e</w:t>
      </w:r>
      <w:r w:rsidRPr="007B7836">
        <w:rPr>
          <w:rFonts w:ascii="Arial" w:hAnsi="Arial" w:cs="Arial"/>
          <w:lang w:val="es-ES_tradnl"/>
        </w:rPr>
        <w:t xml:space="preserve">l </w:t>
      </w:r>
      <w:r w:rsidR="00035541">
        <w:rPr>
          <w:rFonts w:ascii="Arial" w:hAnsi="Arial" w:cs="Arial"/>
          <w:lang w:val="es-ES_tradnl"/>
        </w:rPr>
        <w:t xml:space="preserve">servicio de </w:t>
      </w:r>
      <w:r w:rsidR="00900DC4">
        <w:rPr>
          <w:rFonts w:ascii="Arial" w:hAnsi="Arial" w:cs="Arial"/>
          <w:lang w:val="es-ES_tradnl"/>
        </w:rPr>
        <w:t>distribución</w:t>
      </w:r>
      <w:r w:rsidR="00035541">
        <w:rPr>
          <w:rFonts w:ascii="Arial" w:hAnsi="Arial" w:cs="Arial"/>
          <w:lang w:val="es-ES_tradnl"/>
        </w:rPr>
        <w:t xml:space="preserve"> por medio de XXX </w:t>
      </w:r>
      <w:r w:rsidRPr="007B7836">
        <w:rPr>
          <w:rFonts w:ascii="Arial" w:hAnsi="Arial" w:cs="Arial"/>
          <w:lang w:val="es-ES_tradnl"/>
        </w:rPr>
        <w:t xml:space="preserve">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2248D77F" w:rsidR="003D467D" w:rsidRPr="007B7836" w:rsidRDefault="00DD5678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Inicio de </w:t>
      </w:r>
      <w:r w:rsidR="003D467D" w:rsidRPr="007B7836">
        <w:rPr>
          <w:rFonts w:ascii="Arial" w:hAnsi="Arial" w:cs="Arial"/>
          <w:b/>
          <w:lang w:val="es-ES_tradnl"/>
        </w:rPr>
        <w:t>operaciones.</w:t>
      </w:r>
      <w:r w:rsidR="003D467D" w:rsidRPr="007B7836">
        <w:rPr>
          <w:rFonts w:ascii="Arial" w:hAnsi="Arial" w:cs="Arial"/>
          <w:lang w:val="es-ES_tradnl"/>
        </w:rPr>
        <w:t xml:space="preserve"> El </w:t>
      </w:r>
      <w:r>
        <w:rPr>
          <w:rFonts w:ascii="Arial" w:hAnsi="Arial" w:cs="Arial"/>
          <w:lang w:val="es-ES_tradnl"/>
        </w:rPr>
        <w:t>servicio de</w:t>
      </w:r>
      <w:r w:rsidR="003D467D" w:rsidRPr="007B7836">
        <w:rPr>
          <w:rFonts w:ascii="Arial" w:hAnsi="Arial" w:cs="Arial"/>
          <w:lang w:val="es-ES_tradnl"/>
        </w:rPr>
        <w:t xml:space="preserve"> </w:t>
      </w:r>
      <w:r w:rsidR="00900DC4">
        <w:rPr>
          <w:rFonts w:ascii="Arial" w:hAnsi="Arial" w:cs="Arial"/>
          <w:lang w:val="es-ES_tradnl"/>
        </w:rPr>
        <w:t>distribución</w:t>
      </w:r>
      <w:r>
        <w:rPr>
          <w:rFonts w:ascii="Arial" w:hAnsi="Arial" w:cs="Arial"/>
          <w:lang w:val="es-ES_tradnl"/>
        </w:rPr>
        <w:t xml:space="preserve"> por medio de XXX iniciará operaciones el XXXX. (El servicio de </w:t>
      </w:r>
      <w:r w:rsidR="00900DC4">
        <w:rPr>
          <w:rFonts w:ascii="Arial" w:hAnsi="Arial" w:cs="Arial"/>
          <w:lang w:val="es-ES_tradnl"/>
        </w:rPr>
        <w:t>distribución</w:t>
      </w:r>
      <w:r w:rsidR="003D467D" w:rsidRPr="007B783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por medio de XXX opera desde XXX 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="003D467D"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31193A3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</w:t>
      </w:r>
      <w:r w:rsidR="005628C3">
        <w:rPr>
          <w:rFonts w:ascii="Arial" w:hAnsi="Arial" w:cs="Arial"/>
          <w:b/>
          <w:lang w:val="es-ES_tradnl"/>
        </w:rPr>
        <w:t xml:space="preserve"> (En caso de que sea persona moral)</w:t>
      </w:r>
      <w:r w:rsidRPr="007B7836">
        <w:rPr>
          <w:rFonts w:ascii="Arial" w:hAnsi="Arial" w:cs="Arial"/>
          <w:b/>
          <w:lang w:val="es-ES_tradnl"/>
        </w:rPr>
        <w:t>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 xml:space="preserve">de </w:t>
      </w:r>
      <w:r w:rsidR="001A616A">
        <w:rPr>
          <w:rFonts w:ascii="Arial" w:hAnsi="Arial" w:cs="Arial"/>
          <w:lang w:val="es-ES_tradnl"/>
        </w:rPr>
        <w:lastRenderedPageBreak/>
        <w:t>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78D8E01A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1725C7" w:rsidRPr="001725C7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1725C7" w:rsidRPr="001725C7">
        <w:rPr>
          <w:rFonts w:ascii="Arial" w:hAnsi="Arial" w:cs="Arial"/>
          <w:lang w:val="es-ES"/>
        </w:rPr>
        <w:t>permisionadas</w:t>
      </w:r>
      <w:proofErr w:type="spellEnd"/>
      <w:r w:rsidR="001725C7" w:rsidRPr="001725C7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2A433FF4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</w:t>
      </w:r>
      <w:r w:rsidR="00900DC4">
        <w:rPr>
          <w:rFonts w:ascii="Arial" w:hAnsi="Arial" w:cs="Arial"/>
          <w:b/>
          <w:lang w:val="es-ES"/>
        </w:rPr>
        <w:t>distribuidor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</w:t>
      </w:r>
      <w:r w:rsidR="006A00E2">
        <w:rPr>
          <w:rFonts w:ascii="Arial" w:hAnsi="Arial" w:cs="Arial"/>
          <w:lang w:val="es-ES"/>
        </w:rPr>
        <w:t>transporte</w:t>
      </w:r>
      <w:r w:rsidRPr="007B7836">
        <w:rPr>
          <w:rFonts w:ascii="Arial" w:hAnsi="Arial" w:cs="Arial"/>
          <w:lang w:val="es-ES"/>
        </w:rPr>
        <w:t xml:space="preserve">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900DC4">
        <w:rPr>
          <w:rFonts w:ascii="Arial" w:hAnsi="Arial" w:cs="Arial"/>
          <w:lang w:val="es-ES"/>
        </w:rPr>
        <w:t>distribución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</w:t>
      </w:r>
      <w:r w:rsidR="00900DC4">
        <w:rPr>
          <w:rFonts w:ascii="Arial" w:hAnsi="Arial" w:cs="Arial"/>
          <w:lang w:val="es-ES"/>
        </w:rPr>
        <w:t xml:space="preserve">nicos necesarios para operar, </w:t>
      </w:r>
      <w:r w:rsidRPr="007B7836">
        <w:rPr>
          <w:rFonts w:ascii="Arial" w:hAnsi="Arial" w:cs="Arial"/>
          <w:lang w:val="es-ES"/>
        </w:rPr>
        <w:t>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56361B04" w:rsidR="003D467D" w:rsidRPr="003D467D" w:rsidRDefault="00464229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464229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14:paraId="541A4A37" w14:textId="0876FF38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5628C3">
        <w:rPr>
          <w:rFonts w:ascii="Arial" w:hAnsi="Arial" w:cs="Arial"/>
          <w:lang w:val="es-ES_tradnl"/>
        </w:rPr>
        <w:t>de los petrolíferos</w:t>
      </w:r>
      <w:r w:rsidR="000810B0">
        <w:rPr>
          <w:rFonts w:ascii="Arial" w:hAnsi="Arial" w:cs="Arial"/>
          <w:lang w:val="es-ES"/>
        </w:rPr>
        <w:t xml:space="preserve"> recibido</w:t>
      </w:r>
      <w:r w:rsidR="005628C3">
        <w:rPr>
          <w:rFonts w:ascii="Arial" w:hAnsi="Arial" w:cs="Arial"/>
          <w:lang w:val="es-ES"/>
        </w:rPr>
        <w:t>s</w:t>
      </w:r>
      <w:r w:rsidR="000810B0">
        <w:rPr>
          <w:rFonts w:ascii="Arial" w:hAnsi="Arial" w:cs="Arial"/>
          <w:lang w:val="es-ES"/>
        </w:rPr>
        <w:t>,</w:t>
      </w:r>
      <w:r w:rsidR="00A44A7D">
        <w:rPr>
          <w:rFonts w:ascii="Arial" w:hAnsi="Arial" w:cs="Arial"/>
          <w:lang w:val="es-ES_tradnl"/>
        </w:rPr>
        <w:t xml:space="preserve"> </w:t>
      </w:r>
      <w:r w:rsidR="00FD38AF">
        <w:rPr>
          <w:rFonts w:ascii="Arial" w:hAnsi="Arial" w:cs="Arial"/>
          <w:lang w:val="es-ES_tradnl"/>
        </w:rPr>
        <w:t>conducidos</w:t>
      </w:r>
      <w:r w:rsidR="00A44A7D">
        <w:rPr>
          <w:rFonts w:ascii="Arial" w:hAnsi="Arial" w:cs="Arial"/>
          <w:lang w:val="es-ES_tradnl"/>
        </w:rPr>
        <w:t xml:space="preserve"> </w:t>
      </w:r>
      <w:r w:rsidR="00DF6DAD">
        <w:rPr>
          <w:rFonts w:ascii="Arial" w:hAnsi="Arial" w:cs="Arial"/>
          <w:lang w:val="es-ES"/>
        </w:rPr>
        <w:t>y entregado</w:t>
      </w:r>
      <w:r w:rsidR="005628C3">
        <w:rPr>
          <w:rFonts w:ascii="Arial" w:hAnsi="Arial" w:cs="Arial"/>
          <w:lang w:val="es-ES"/>
        </w:rPr>
        <w:t>s</w:t>
      </w:r>
      <w:r w:rsidRPr="003D467D">
        <w:rPr>
          <w:rFonts w:ascii="Arial" w:hAnsi="Arial" w:cs="Arial"/>
          <w:lang w:val="es-ES_tradnl"/>
        </w:rPr>
        <w:t>, de conformi</w:t>
      </w:r>
      <w:r w:rsidR="004D2F14">
        <w:rPr>
          <w:rFonts w:ascii="Arial" w:hAnsi="Arial" w:cs="Arial"/>
          <w:lang w:val="es-ES_tradnl"/>
        </w:rPr>
        <w:t>dad con la normatividad vigente.</w:t>
      </w:r>
    </w:p>
    <w:p w14:paraId="0F9DF208" w14:textId="15B82CE9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E41B3F">
        <w:rPr>
          <w:rFonts w:ascii="Arial" w:hAnsi="Arial" w:cs="Arial"/>
          <w:lang w:val="es-ES_tradnl"/>
        </w:rPr>
        <w:t>distribución</w:t>
      </w:r>
      <w:r w:rsidRPr="00836DC9">
        <w:rPr>
          <w:rFonts w:ascii="Arial" w:hAnsi="Arial" w:cs="Arial"/>
          <w:lang w:val="es-ES_tradnl"/>
        </w:rPr>
        <w:t xml:space="preserve"> de </w:t>
      </w:r>
      <w:r w:rsidR="005628C3">
        <w:rPr>
          <w:rFonts w:ascii="Arial" w:hAnsi="Arial" w:cs="Arial"/>
          <w:lang w:val="es-ES_tradnl"/>
        </w:rPr>
        <w:t>petrolíferos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1C2012BE" w14:textId="62B59A16" w:rsidR="00436E81" w:rsidRDefault="00436E81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Contratar</w:t>
      </w:r>
      <w:r w:rsidR="004D2F14">
        <w:rPr>
          <w:rFonts w:ascii="Arial" w:hAnsi="Arial" w:cs="Arial"/>
          <w:lang w:val="es-ES_tradnl"/>
        </w:rPr>
        <w:t xml:space="preserve"> y mantener vigente un</w:t>
      </w:r>
      <w:r>
        <w:rPr>
          <w:rFonts w:ascii="Arial" w:hAnsi="Arial" w:cs="Arial"/>
          <w:lang w:val="es-ES_tradnl"/>
        </w:rPr>
        <w:t xml:space="preserve"> servicio </w:t>
      </w:r>
      <w:r w:rsidR="004D2F14">
        <w:rPr>
          <w:rFonts w:ascii="Arial" w:hAnsi="Arial" w:cs="Arial"/>
          <w:lang w:val="es-ES_tradnl"/>
        </w:rPr>
        <w:t>para el Sistema de posicionamiento global (</w:t>
      </w:r>
      <w:r>
        <w:rPr>
          <w:rFonts w:ascii="Arial" w:hAnsi="Arial" w:cs="Arial"/>
          <w:lang w:val="es-ES_tradnl"/>
        </w:rPr>
        <w:t>GPS</w:t>
      </w:r>
      <w:r w:rsidR="004D2F14">
        <w:rPr>
          <w:rFonts w:ascii="Arial" w:hAnsi="Arial" w:cs="Arial"/>
          <w:lang w:val="es-ES_tradnl"/>
        </w:rPr>
        <w:t>) para cada unidad vehicular.</w:t>
      </w:r>
    </w:p>
    <w:p w14:paraId="69B39EE6" w14:textId="5999B679" w:rsidR="004F17B6" w:rsidRDefault="004F17B6" w:rsidP="004F17B6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4F17B6">
        <w:rPr>
          <w:rFonts w:ascii="Arial" w:hAnsi="Arial" w:cs="Arial"/>
          <w:lang w:val="es-ES_tradnl"/>
        </w:rPr>
        <w:t xml:space="preserve">Proporcionar el auxilio que le sea requerido por las autoridades competentes en caso de emergencia o siniestro; grave alteración del orden </w:t>
      </w:r>
      <w:r w:rsidRPr="004F17B6">
        <w:rPr>
          <w:rFonts w:ascii="Arial" w:hAnsi="Arial" w:cs="Arial"/>
          <w:lang w:val="es-ES_tradnl"/>
        </w:rPr>
        <w:lastRenderedPageBreak/>
        <w:t>público o cuando se prevea un peligro inminente para la seguridad nacional</w:t>
      </w:r>
      <w:r>
        <w:rPr>
          <w:rFonts w:ascii="Arial" w:hAnsi="Arial" w:cs="Arial"/>
          <w:lang w:val="es-ES_tradnl"/>
        </w:rPr>
        <w:t>.</w:t>
      </w:r>
      <w:bookmarkStart w:id="0" w:name="_GoBack"/>
      <w:bookmarkEnd w:id="0"/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CE5A385" w14:textId="4757D22D" w:rsidR="007B7836" w:rsidRDefault="005628C3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5628C3">
        <w:rPr>
          <w:rFonts w:ascii="Arial" w:hAnsi="Arial" w:cs="Arial"/>
          <w:b/>
          <w:lang w:val="es-ES"/>
        </w:rPr>
        <w:t xml:space="preserve">Transacciones comerciales. </w:t>
      </w:r>
      <w:r w:rsidRPr="005628C3">
        <w:rPr>
          <w:rFonts w:ascii="Arial" w:hAnsi="Arial" w:cs="Arial"/>
          <w:lang w:val="es-ES"/>
        </w:rPr>
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en los sistemas </w:t>
      </w:r>
      <w:proofErr w:type="spellStart"/>
      <w:r w:rsidRPr="005628C3">
        <w:rPr>
          <w:rFonts w:ascii="Arial" w:hAnsi="Arial" w:cs="Arial"/>
          <w:lang w:val="es-ES"/>
        </w:rPr>
        <w:t>permisionados</w:t>
      </w:r>
      <w:proofErr w:type="spellEnd"/>
      <w:r w:rsidRPr="005628C3">
        <w:rPr>
          <w:rFonts w:ascii="Arial" w:hAnsi="Arial" w:cs="Arial"/>
          <w:lang w:val="es-ES"/>
        </w:rPr>
        <w:t>, así como la evolución de los mercados</w:t>
      </w:r>
      <w:r w:rsidR="006A784B">
        <w:rPr>
          <w:rFonts w:ascii="Arial" w:hAnsi="Arial" w:cs="Arial"/>
          <w:lang w:val="es-ES"/>
        </w:rPr>
        <w:t>.</w:t>
      </w:r>
      <w:r w:rsidR="00853B2D" w:rsidRPr="007B7836">
        <w:rPr>
          <w:rFonts w:ascii="Arial" w:hAnsi="Arial" w:cs="Arial"/>
          <w:lang w:val="es-ES"/>
        </w:rPr>
        <w:t xml:space="preserve">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5117B4CD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para realizar el inicio de operaciones, que acredite que </w:t>
      </w:r>
      <w:r w:rsidR="004D2F14">
        <w:rPr>
          <w:rFonts w:ascii="Arial" w:hAnsi="Arial" w:cs="Arial"/>
          <w:lang w:val="es-ES"/>
        </w:rPr>
        <w:t>se</w:t>
      </w:r>
      <w:r w:rsidRPr="003D467D">
        <w:rPr>
          <w:rFonts w:ascii="Arial" w:hAnsi="Arial" w:cs="Arial"/>
          <w:lang w:val="es-ES"/>
        </w:rPr>
        <w:t xml:space="preserve"> cumple con la normatividad aplicable.</w:t>
      </w:r>
    </w:p>
    <w:p w14:paraId="18AAACAF" w14:textId="44B52319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de que cumple con la contratación de los seguros para la operación del </w:t>
      </w:r>
      <w:r w:rsidR="006A00E2">
        <w:rPr>
          <w:rFonts w:ascii="Arial" w:hAnsi="Arial" w:cs="Arial"/>
          <w:lang w:val="es-ES"/>
        </w:rPr>
        <w:t>transporte</w:t>
      </w:r>
      <w:r w:rsidRPr="003D467D">
        <w:rPr>
          <w:rFonts w:ascii="Arial" w:hAnsi="Arial" w:cs="Arial"/>
          <w:lang w:val="es-ES"/>
        </w:rPr>
        <w:t>.</w:t>
      </w:r>
    </w:p>
    <w:p w14:paraId="35B5ADA7" w14:textId="734D46C1" w:rsidR="004D2F14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Entregar la información sobre el GPS contratado para cada unidad vehicular.</w:t>
      </w:r>
    </w:p>
    <w:p w14:paraId="66AF6A52" w14:textId="62024BBD" w:rsidR="00853B2D" w:rsidRPr="00853B2D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el listado de fletes a aplicar para cada ruta. 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2C0505BD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AA3B75" w:rsidRPr="00AA3B75">
        <w:rPr>
          <w:rFonts w:ascii="Arial" w:hAnsi="Arial" w:cs="Arial"/>
          <w:lang w:val="es-ES"/>
        </w:rPr>
        <w:t>Los domicilios del Permisionario para oír y recibir notificaciones, así como para la práctica de cualquier diligencia relacionada con el presente Permiso será el ubicado en [calle, número, colonia, C.P., delegación, ciudad y estado], mismo que deberá estar actualizado ante esta Comisión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</w:t>
      </w:r>
      <w:r w:rsidR="00DF10B9">
        <w:rPr>
          <w:rFonts w:ascii="Arial" w:hAnsi="Arial" w:cs="Arial"/>
          <w:lang w:val="es-ES"/>
        </w:rPr>
        <w:lastRenderedPageBreak/>
        <w:t>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lastRenderedPageBreak/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lastRenderedPageBreak/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03D1D" w14:textId="77777777" w:rsidR="001169BF" w:rsidRDefault="001169BF">
      <w:r>
        <w:separator/>
      </w:r>
    </w:p>
  </w:endnote>
  <w:endnote w:type="continuationSeparator" w:id="0">
    <w:p w14:paraId="28343C31" w14:textId="77777777" w:rsidR="001169BF" w:rsidRDefault="001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77777777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14:paraId="1431362D" w14:textId="3E74EA13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B648B0">
      <w:rPr>
        <w:rFonts w:ascii="Arial" w:hAnsi="Arial" w:cs="Arial"/>
        <w:bCs/>
        <w:sz w:val="18"/>
        <w:szCs w:val="18"/>
      </w:rPr>
      <w:t>L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900DC4">
      <w:rPr>
        <w:rFonts w:ascii="Arial" w:hAnsi="Arial" w:cs="Arial"/>
        <w:bCs/>
        <w:sz w:val="18"/>
        <w:szCs w:val="18"/>
      </w:rPr>
      <w:t>DIS</w:t>
    </w:r>
    <w:r w:rsidR="006639E9" w:rsidRPr="006639E9">
      <w:rPr>
        <w:rFonts w:ascii="Arial" w:hAnsi="Arial" w:cs="Arial"/>
        <w:bCs/>
        <w:sz w:val="18"/>
        <w:szCs w:val="18"/>
      </w:rPr>
      <w:t>/</w:t>
    </w:r>
    <w:r w:rsidR="00900DC4">
      <w:rPr>
        <w:rFonts w:ascii="Arial" w:hAnsi="Arial" w:cs="Arial"/>
        <w:bCs/>
        <w:sz w:val="18"/>
        <w:szCs w:val="18"/>
      </w:rPr>
      <w:t>OM</w:t>
    </w:r>
    <w:r w:rsidR="006639E9"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4F17B6" w:rsidRPr="004F17B6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609B7FEF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transporte por </w:t>
    </w:r>
    <w:r w:rsidR="002979A9">
      <w:rPr>
        <w:rFonts w:ascii="Arial" w:hAnsi="Arial" w:cs="Arial"/>
        <w:bCs/>
        <w:sz w:val="18"/>
        <w:szCs w:val="18"/>
      </w:rPr>
      <w:t>otros medios</w:t>
    </w:r>
    <w:r>
      <w:rPr>
        <w:rFonts w:ascii="Arial" w:hAnsi="Arial" w:cs="Arial"/>
        <w:bCs/>
        <w:sz w:val="18"/>
        <w:szCs w:val="18"/>
      </w:rPr>
      <w:t xml:space="preserve"> P</w:t>
    </w:r>
    <w:r w:rsidR="00B648B0">
      <w:rPr>
        <w:rFonts w:ascii="Arial" w:hAnsi="Arial" w:cs="Arial"/>
        <w:bCs/>
        <w:sz w:val="18"/>
        <w:szCs w:val="18"/>
      </w:rPr>
      <w:t>L</w:t>
    </w:r>
    <w:r>
      <w:rPr>
        <w:rFonts w:ascii="Arial" w:hAnsi="Arial" w:cs="Arial"/>
        <w:bCs/>
        <w:sz w:val="18"/>
        <w:szCs w:val="18"/>
      </w:rPr>
      <w:t>/XXX/</w:t>
    </w:r>
    <w:r w:rsidR="00900DC4">
      <w:rPr>
        <w:rFonts w:ascii="Arial" w:hAnsi="Arial" w:cs="Arial"/>
        <w:bCs/>
        <w:sz w:val="18"/>
        <w:szCs w:val="18"/>
      </w:rPr>
      <w:t>DIS</w:t>
    </w:r>
    <w:r>
      <w:rPr>
        <w:rFonts w:ascii="Arial" w:hAnsi="Arial" w:cs="Arial"/>
        <w:bCs/>
        <w:sz w:val="18"/>
        <w:szCs w:val="18"/>
      </w:rPr>
      <w:t>/</w:t>
    </w:r>
    <w:r w:rsidR="002979A9">
      <w:rPr>
        <w:rFonts w:ascii="Arial" w:hAnsi="Arial" w:cs="Arial"/>
        <w:bCs/>
        <w:sz w:val="18"/>
        <w:szCs w:val="18"/>
      </w:rPr>
      <w:t>OM</w:t>
    </w:r>
    <w:r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08AC" w14:textId="77777777" w:rsidR="001169BF" w:rsidRDefault="001169BF">
      <w:r>
        <w:separator/>
      </w:r>
    </w:p>
  </w:footnote>
  <w:footnote w:type="continuationSeparator" w:id="0">
    <w:p w14:paraId="05632721" w14:textId="77777777" w:rsidR="001169BF" w:rsidRDefault="0011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59CBF675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900DC4">
      <w:rPr>
        <w:rFonts w:ascii="Arial" w:hAnsi="Arial" w:cs="Arial"/>
        <w:b/>
        <w:bCs/>
      </w:rPr>
      <w:t>DISTRIBUCIÓN</w:t>
    </w:r>
    <w:r>
      <w:rPr>
        <w:rFonts w:ascii="Arial" w:hAnsi="Arial" w:cs="Arial"/>
        <w:b/>
        <w:bCs/>
      </w:rPr>
      <w:t xml:space="preserve"> POR </w:t>
    </w:r>
    <w:r w:rsidR="00822BBD">
      <w:rPr>
        <w:rFonts w:ascii="Arial" w:hAnsi="Arial" w:cs="Arial"/>
        <w:b/>
        <w:bCs/>
      </w:rPr>
      <w:t>[</w:t>
    </w:r>
    <w:r w:rsidR="00E83119">
      <w:rPr>
        <w:rFonts w:ascii="Arial" w:hAnsi="Arial" w:cs="Arial"/>
        <w:b/>
        <w:bCs/>
      </w:rPr>
      <w:t>OTROS MEDIOS</w:t>
    </w:r>
    <w:r w:rsidR="005628C3">
      <w:rPr>
        <w:rFonts w:ascii="Arial" w:hAnsi="Arial" w:cs="Arial"/>
        <w:b/>
        <w:bCs/>
      </w:rPr>
      <w:t xml:space="preserve"> DISTINTOS A DUCTOS</w:t>
    </w:r>
    <w:r w:rsidR="00900DC4">
      <w:rPr>
        <w:rFonts w:ascii="Arial" w:hAnsi="Arial" w:cs="Arial"/>
        <w:b/>
        <w:bCs/>
      </w:rPr>
      <w:t xml:space="preserve"> –</w:t>
    </w:r>
    <w:proofErr w:type="spellStart"/>
    <w:r w:rsidR="00900DC4">
      <w:rPr>
        <w:rFonts w:ascii="Arial" w:hAnsi="Arial" w:cs="Arial"/>
        <w:b/>
        <w:bCs/>
      </w:rPr>
      <w:t>Autotanque</w:t>
    </w:r>
    <w:proofErr w:type="spellEnd"/>
    <w:r w:rsidR="00900DC4">
      <w:rPr>
        <w:rFonts w:ascii="Arial" w:hAnsi="Arial" w:cs="Arial"/>
        <w:b/>
        <w:bCs/>
      </w:rPr>
      <w:t>, Semirremolque,</w:t>
    </w:r>
    <w:r w:rsidR="00822BBD">
      <w:rPr>
        <w:rFonts w:ascii="Arial" w:hAnsi="Arial" w:cs="Arial"/>
        <w:b/>
        <w:bCs/>
      </w:rPr>
      <w:t xml:space="preserve"> </w:t>
    </w:r>
    <w:proofErr w:type="spellStart"/>
    <w:r w:rsidR="00822BBD">
      <w:rPr>
        <w:rFonts w:ascii="Arial" w:hAnsi="Arial" w:cs="Arial"/>
        <w:b/>
        <w:bCs/>
      </w:rPr>
      <w:t>Carrotanque</w:t>
    </w:r>
    <w:proofErr w:type="spellEnd"/>
    <w:r w:rsidR="00900DC4">
      <w:rPr>
        <w:rFonts w:ascii="Arial" w:hAnsi="Arial" w:cs="Arial"/>
        <w:b/>
        <w:bCs/>
      </w:rPr>
      <w:t>, Buque tanque</w:t>
    </w:r>
    <w:r w:rsidR="00822BBD">
      <w:rPr>
        <w:rFonts w:ascii="Arial" w:hAnsi="Arial" w:cs="Arial"/>
        <w:b/>
        <w:bCs/>
      </w:rPr>
      <w:t>-]</w:t>
    </w:r>
    <w:r>
      <w:rPr>
        <w:rFonts w:ascii="Arial" w:hAnsi="Arial" w:cs="Arial"/>
        <w:b/>
        <w:bCs/>
      </w:rPr>
      <w:t xml:space="preserve"> DE </w:t>
    </w:r>
    <w:r w:rsidR="006F4AE3">
      <w:rPr>
        <w:rFonts w:ascii="Arial" w:hAnsi="Arial" w:cs="Arial"/>
        <w:b/>
        <w:bCs/>
      </w:rPr>
      <w:t>PETROLÍFEROS</w:t>
    </w:r>
  </w:p>
  <w:p w14:paraId="325E9959" w14:textId="18B972E6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</w:t>
    </w:r>
    <w:r w:rsidR="005628C3">
      <w:rPr>
        <w:rFonts w:ascii="Arial" w:hAnsi="Arial" w:cs="Arial"/>
        <w:b/>
        <w:bCs/>
      </w:rPr>
      <w:t>L</w:t>
    </w:r>
    <w:r w:rsidR="00F63F3B">
      <w:rPr>
        <w:rFonts w:ascii="Arial" w:hAnsi="Arial" w:cs="Arial"/>
        <w:b/>
        <w:bCs/>
      </w:rPr>
      <w:t>/XXX/</w:t>
    </w:r>
    <w:r w:rsidR="00900DC4">
      <w:rPr>
        <w:rFonts w:ascii="Arial" w:hAnsi="Arial" w:cs="Arial"/>
        <w:b/>
        <w:bCs/>
      </w:rPr>
      <w:t>DIS</w:t>
    </w:r>
    <w:r w:rsidR="00F63F3B">
      <w:rPr>
        <w:rFonts w:ascii="Arial" w:hAnsi="Arial" w:cs="Arial"/>
        <w:b/>
        <w:bCs/>
      </w:rPr>
      <w:t>/</w:t>
    </w:r>
    <w:r w:rsidR="00E83119">
      <w:rPr>
        <w:rFonts w:ascii="Arial" w:hAnsi="Arial" w:cs="Arial"/>
        <w:b/>
        <w:bCs/>
      </w:rPr>
      <w:t>OM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15F5"/>
    <w:rsid w:val="0001173F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35541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11EC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3816"/>
    <w:rsid w:val="000E455C"/>
    <w:rsid w:val="000E6F27"/>
    <w:rsid w:val="000E7216"/>
    <w:rsid w:val="000F2EFA"/>
    <w:rsid w:val="000F342E"/>
    <w:rsid w:val="000F4C65"/>
    <w:rsid w:val="000F5A35"/>
    <w:rsid w:val="000F60A8"/>
    <w:rsid w:val="001169BF"/>
    <w:rsid w:val="00117E11"/>
    <w:rsid w:val="00126858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5C7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1488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979A9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6E81"/>
    <w:rsid w:val="004374B8"/>
    <w:rsid w:val="00451339"/>
    <w:rsid w:val="00454B35"/>
    <w:rsid w:val="00455C4B"/>
    <w:rsid w:val="00457EAF"/>
    <w:rsid w:val="0046335E"/>
    <w:rsid w:val="004633F9"/>
    <w:rsid w:val="0046422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2F14"/>
    <w:rsid w:val="004D5B02"/>
    <w:rsid w:val="004E06EF"/>
    <w:rsid w:val="004E29E6"/>
    <w:rsid w:val="004E2D61"/>
    <w:rsid w:val="004E4904"/>
    <w:rsid w:val="004F17B6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400D"/>
    <w:rsid w:val="00555A0B"/>
    <w:rsid w:val="0055629A"/>
    <w:rsid w:val="00556502"/>
    <w:rsid w:val="005628C3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4106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00E2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111E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6F4AE3"/>
    <w:rsid w:val="006F79B8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2BBD"/>
    <w:rsid w:val="008234B1"/>
    <w:rsid w:val="008260A7"/>
    <w:rsid w:val="00830889"/>
    <w:rsid w:val="00836DC9"/>
    <w:rsid w:val="00841C42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0DC4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9F74E8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3B75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0E5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648B0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2405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16874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2ED7"/>
    <w:rsid w:val="00D05829"/>
    <w:rsid w:val="00D05B55"/>
    <w:rsid w:val="00D1166E"/>
    <w:rsid w:val="00D126E1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22A"/>
    <w:rsid w:val="00D40882"/>
    <w:rsid w:val="00D41C32"/>
    <w:rsid w:val="00D43335"/>
    <w:rsid w:val="00D6058A"/>
    <w:rsid w:val="00D6069D"/>
    <w:rsid w:val="00D63E86"/>
    <w:rsid w:val="00D64750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678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1B3F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43FB"/>
    <w:rsid w:val="00E758F5"/>
    <w:rsid w:val="00E76942"/>
    <w:rsid w:val="00E82B8A"/>
    <w:rsid w:val="00E83119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406D9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1E95"/>
    <w:rsid w:val="00FB2B02"/>
    <w:rsid w:val="00FB3442"/>
    <w:rsid w:val="00FC1344"/>
    <w:rsid w:val="00FC255D"/>
    <w:rsid w:val="00FC342B"/>
    <w:rsid w:val="00FC4468"/>
    <w:rsid w:val="00FD144E"/>
    <w:rsid w:val="00FD38AF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E9455-58DD-4708-A397-A213D6CB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6</cp:revision>
  <cp:lastPrinted>2015-02-19T00:16:00Z</cp:lastPrinted>
  <dcterms:created xsi:type="dcterms:W3CDTF">2015-03-17T20:05:00Z</dcterms:created>
  <dcterms:modified xsi:type="dcterms:W3CDTF">2015-04-16T14:38:00Z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